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D7E" w:rsidRDefault="00CA6B9C" w:rsidP="00C24EDB">
      <w:pPr>
        <w:pStyle w:val="NormalWeb"/>
        <w:spacing w:before="0" w:beforeAutospacing="0" w:after="0" w:afterAutospacing="0" w:line="360" w:lineRule="auto"/>
        <w:jc w:val="center"/>
        <w:rPr>
          <w:b/>
          <w:bCs/>
        </w:rPr>
      </w:pPr>
      <w:r>
        <w:rPr>
          <w:b/>
          <w:bCs/>
        </w:rPr>
        <w:t>PHỤ LỤC</w:t>
      </w:r>
      <w:r w:rsidR="00ED3D7E">
        <w:rPr>
          <w:b/>
          <w:bCs/>
        </w:rPr>
        <w:t xml:space="preserve"> I</w:t>
      </w:r>
    </w:p>
    <w:p w:rsidR="00CA79E5" w:rsidRPr="00A44650" w:rsidRDefault="006875D6" w:rsidP="00C24EDB">
      <w:pPr>
        <w:pStyle w:val="NormalWeb"/>
        <w:spacing w:before="0" w:beforeAutospacing="0" w:after="0" w:afterAutospacing="0" w:line="360" w:lineRule="auto"/>
        <w:jc w:val="center"/>
        <w:rPr>
          <w:b/>
          <w:bCs/>
        </w:rPr>
      </w:pPr>
      <w:r w:rsidRPr="006F3221">
        <w:rPr>
          <w:b/>
          <w:bCs/>
        </w:rPr>
        <w:t>QUY ĐỊNH VỀ ĐỀ CƯƠNG NGHIÊN CỨU</w:t>
      </w:r>
    </w:p>
    <w:p w:rsidR="006875D6" w:rsidRPr="006F3221" w:rsidRDefault="006875D6" w:rsidP="00C24EDB">
      <w:pPr>
        <w:pStyle w:val="NormalWeb"/>
        <w:spacing w:before="0" w:beforeAutospacing="0" w:after="0" w:afterAutospacing="0" w:line="360" w:lineRule="auto"/>
        <w:ind w:firstLine="567"/>
        <w:jc w:val="both"/>
      </w:pPr>
      <w:r w:rsidRPr="006F3221">
        <w:t xml:space="preserve">Đề </w:t>
      </w:r>
      <w:r w:rsidR="000D631F">
        <w:t xml:space="preserve">cương nghiên cứu có độ dài </w:t>
      </w:r>
      <w:r w:rsidR="001A21A7">
        <w:t>10</w:t>
      </w:r>
      <w:r w:rsidR="00CE66B3">
        <w:t>-15</w:t>
      </w:r>
      <w:r w:rsidRPr="006F3221">
        <w:t xml:space="preserve"> trang A4, font chữ Times New Roman cỡ chữ 13 hoặc 14, dãn dòng đặt ở chế độ 1,5 lines; lề trên 3,5 cm, lề dưới 3 cm, lề trái 3,5 cm, lề phải 2 cm. Tab 1.27 cm. </w:t>
      </w:r>
    </w:p>
    <w:p w:rsidR="006875D6" w:rsidRPr="006F3221" w:rsidRDefault="006875D6" w:rsidP="00C24EDB">
      <w:pPr>
        <w:pStyle w:val="NormalWeb"/>
        <w:spacing w:before="0" w:beforeAutospacing="0" w:after="0" w:afterAutospacing="0" w:line="360" w:lineRule="auto"/>
        <w:ind w:firstLine="567"/>
        <w:jc w:val="both"/>
      </w:pPr>
      <w:r w:rsidRPr="006F3221">
        <w:t>Số trang được đánh ở giữa, phía trên đầu mỗi trang giấy. Đóng bìa mềm.</w:t>
      </w:r>
    </w:p>
    <w:p w:rsidR="001A21A7" w:rsidRDefault="00CE66B3" w:rsidP="00C24EDB">
      <w:pPr>
        <w:pStyle w:val="NormalWeb"/>
        <w:spacing w:before="0" w:beforeAutospacing="0" w:after="0" w:afterAutospacing="0" w:line="360" w:lineRule="auto"/>
        <w:ind w:firstLine="567"/>
        <w:jc w:val="both"/>
        <w:rPr>
          <w:sz w:val="26"/>
          <w:szCs w:val="26"/>
          <w:lang w:val="pt-BR"/>
        </w:rPr>
      </w:pPr>
      <w:r>
        <w:t>Đề cương nộp cơ sở đào tạo 0</w:t>
      </w:r>
      <w:r w:rsidR="00652CE5">
        <w:t>6</w:t>
      </w:r>
      <w:r w:rsidR="00CB2076">
        <w:t xml:space="preserve"> bản</w:t>
      </w:r>
      <w:r w:rsidR="000D631F">
        <w:rPr>
          <w:b/>
          <w:bCs/>
        </w:rPr>
        <w:t xml:space="preserve"> </w:t>
      </w:r>
      <w:r w:rsidR="00652CE5">
        <w:rPr>
          <w:lang w:val="pt-BR"/>
        </w:rPr>
        <w:t>(06</w:t>
      </w:r>
      <w:r w:rsidR="001A21A7" w:rsidRPr="001A21A7">
        <w:rPr>
          <w:lang w:val="pt-BR"/>
        </w:rPr>
        <w:t xml:space="preserve"> bản: 1 bản có tên, </w:t>
      </w:r>
      <w:r w:rsidR="00652CE5">
        <w:rPr>
          <w:lang w:val="pt-BR"/>
        </w:rPr>
        <w:t xml:space="preserve">đơn vị công tác của </w:t>
      </w:r>
      <w:r w:rsidR="001214BA">
        <w:rPr>
          <w:lang w:val="pt-BR"/>
        </w:rPr>
        <w:t>ứng viên</w:t>
      </w:r>
      <w:r w:rsidR="00652CE5">
        <w:rPr>
          <w:lang w:val="pt-BR"/>
        </w:rPr>
        <w:t xml:space="preserve">, 05 </w:t>
      </w:r>
      <w:r w:rsidR="001A21A7" w:rsidRPr="001A21A7">
        <w:rPr>
          <w:lang w:val="pt-BR"/>
        </w:rPr>
        <w:t xml:space="preserve">bản không có tên, đơn vị công tác của </w:t>
      </w:r>
      <w:r w:rsidR="006D0116">
        <w:rPr>
          <w:lang w:val="pt-BR"/>
        </w:rPr>
        <w:t>ứng viên</w:t>
      </w:r>
      <w:r w:rsidR="001A21A7" w:rsidRPr="001A21A7">
        <w:rPr>
          <w:lang w:val="pt-BR"/>
        </w:rPr>
        <w:t>).</w:t>
      </w:r>
    </w:p>
    <w:p w:rsidR="006875D6" w:rsidRPr="006F3221" w:rsidRDefault="006875D6" w:rsidP="00C24EDB">
      <w:pPr>
        <w:pStyle w:val="NormalWeb"/>
        <w:spacing w:before="0" w:beforeAutospacing="0" w:after="0" w:afterAutospacing="0" w:line="360" w:lineRule="auto"/>
        <w:ind w:firstLine="567"/>
        <w:jc w:val="both"/>
      </w:pPr>
      <w:r w:rsidRPr="006F3221">
        <w:t>Đề cương nghiên cứu gồm các phần sau đây:</w:t>
      </w:r>
    </w:p>
    <w:p w:rsidR="006875D6" w:rsidRPr="006F3221" w:rsidRDefault="006875D6" w:rsidP="00C24EDB">
      <w:pPr>
        <w:pStyle w:val="NormalWeb"/>
        <w:spacing w:before="0" w:beforeAutospacing="0" w:after="0" w:afterAutospacing="0" w:line="360" w:lineRule="auto"/>
        <w:ind w:firstLine="567"/>
        <w:jc w:val="both"/>
      </w:pPr>
      <w:r w:rsidRPr="006F3221">
        <w:rPr>
          <w:b/>
          <w:bCs/>
        </w:rPr>
        <w:t>* Tên đề tài</w:t>
      </w:r>
    </w:p>
    <w:p w:rsidR="006875D6" w:rsidRPr="006F3221" w:rsidRDefault="006875D6" w:rsidP="00C24EDB">
      <w:pPr>
        <w:pStyle w:val="NormalWeb"/>
        <w:spacing w:before="0" w:beforeAutospacing="0" w:after="0" w:afterAutospacing="0" w:line="360" w:lineRule="auto"/>
        <w:ind w:firstLine="567"/>
        <w:jc w:val="both"/>
      </w:pPr>
      <w:r w:rsidRPr="00CA6B9C">
        <w:rPr>
          <w:spacing w:val="-4"/>
        </w:rPr>
        <w:t>- Tên đề tài cần có tính đơn nghĩa, khúc chiết, rõ ràng ngắn gọn, cô đọng vấn đề nghiên cứu, chuyên biệt, không trùng lặp với tên các đề tài đã có, không dẫn đến những sự hiểu lầm,</w:t>
      </w:r>
      <w:r w:rsidRPr="006F3221">
        <w:t xml:space="preserve"> hiểu theo nhiều nghĩa khác nhau hay hiểu mập mờ. </w:t>
      </w:r>
    </w:p>
    <w:p w:rsidR="006875D6" w:rsidRPr="006F3221" w:rsidRDefault="006875D6" w:rsidP="00C24EDB">
      <w:pPr>
        <w:pStyle w:val="NormalWeb"/>
        <w:spacing w:before="0" w:beforeAutospacing="0" w:after="0" w:afterAutospacing="0" w:line="360" w:lineRule="auto"/>
        <w:ind w:firstLine="567"/>
        <w:jc w:val="both"/>
      </w:pPr>
      <w:r w:rsidRPr="006F3221">
        <w:t xml:space="preserve">- Phải phù hợp với hướng nghiên cứu và mã số ngành </w:t>
      </w:r>
      <w:r w:rsidR="001A21A7">
        <w:t>dự thi</w:t>
      </w:r>
      <w:r w:rsidRPr="006F3221">
        <w:t xml:space="preserve"> </w:t>
      </w:r>
    </w:p>
    <w:p w:rsidR="006875D6" w:rsidRPr="006F3221" w:rsidRDefault="006875D6" w:rsidP="00C24EDB">
      <w:pPr>
        <w:pStyle w:val="NormalWeb"/>
        <w:spacing w:before="0" w:beforeAutospacing="0" w:after="0" w:afterAutospacing="0" w:line="360" w:lineRule="auto"/>
        <w:ind w:firstLine="567"/>
        <w:jc w:val="both"/>
      </w:pPr>
      <w:r w:rsidRPr="006F3221">
        <w:t xml:space="preserve">- Không nên có nội dung nghiên cứu quá rộng dẫn đến không thực hiện được. </w:t>
      </w:r>
    </w:p>
    <w:p w:rsidR="006875D6" w:rsidRPr="006F3221" w:rsidRDefault="006875D6" w:rsidP="00C24EDB">
      <w:pPr>
        <w:pStyle w:val="NormalWeb"/>
        <w:spacing w:before="0" w:beforeAutospacing="0" w:after="0" w:afterAutospacing="0" w:line="360" w:lineRule="auto"/>
        <w:ind w:firstLine="567"/>
        <w:jc w:val="both"/>
      </w:pPr>
      <w:r w:rsidRPr="006F3221">
        <w:t>- Vấn đề được nghiên cứu phải có giá trị khoa học và thực tiễn.</w:t>
      </w:r>
    </w:p>
    <w:p w:rsidR="006875D6" w:rsidRPr="006F3221" w:rsidRDefault="006875D6" w:rsidP="00C24EDB">
      <w:pPr>
        <w:pStyle w:val="NormalWeb"/>
        <w:spacing w:before="0" w:beforeAutospacing="0" w:after="0" w:afterAutospacing="0" w:line="360" w:lineRule="auto"/>
        <w:ind w:firstLine="567"/>
        <w:jc w:val="both"/>
      </w:pPr>
      <w:r w:rsidRPr="006F3221">
        <w:rPr>
          <w:b/>
          <w:bCs/>
        </w:rPr>
        <w:t>A. PHẦN MỞ ĐẦU</w:t>
      </w:r>
    </w:p>
    <w:p w:rsidR="006875D6" w:rsidRPr="006F3221" w:rsidRDefault="006875D6" w:rsidP="00C24EDB">
      <w:pPr>
        <w:pStyle w:val="NormalWeb"/>
        <w:spacing w:before="0" w:beforeAutospacing="0" w:after="0" w:afterAutospacing="0" w:line="360" w:lineRule="auto"/>
        <w:ind w:firstLine="567"/>
      </w:pPr>
      <w:bookmarkStart w:id="0" w:name="0.1__Toc145407595"/>
      <w:bookmarkEnd w:id="0"/>
      <w:r w:rsidRPr="006F3221">
        <w:rPr>
          <w:b/>
          <w:bCs/>
        </w:rPr>
        <w:t>1. Lý do lựa chọn đề tài</w:t>
      </w:r>
    </w:p>
    <w:p w:rsidR="006875D6" w:rsidRPr="006F3221" w:rsidRDefault="006875D6" w:rsidP="00C24EDB">
      <w:pPr>
        <w:pStyle w:val="NormalWeb"/>
        <w:spacing w:before="0" w:beforeAutospacing="0" w:after="0" w:afterAutospacing="0" w:line="360" w:lineRule="auto"/>
        <w:ind w:firstLine="567"/>
      </w:pPr>
      <w:r w:rsidRPr="006F3221">
        <w:t>Nêu tính cấp thiết của đề tài nhìn từ góc độ thực tiễn và lý luận.</w:t>
      </w:r>
    </w:p>
    <w:p w:rsidR="006875D6" w:rsidRPr="00CA6B9C" w:rsidRDefault="006875D6" w:rsidP="00C24EDB">
      <w:pPr>
        <w:pStyle w:val="NormalWeb"/>
        <w:spacing w:before="0" w:beforeAutospacing="0" w:after="0" w:afterAutospacing="0" w:line="360" w:lineRule="auto"/>
        <w:ind w:firstLine="567"/>
        <w:jc w:val="both"/>
        <w:rPr>
          <w:spacing w:val="2"/>
        </w:rPr>
      </w:pPr>
      <w:r w:rsidRPr="00CA6B9C">
        <w:rPr>
          <w:spacing w:val="-4"/>
        </w:rPr>
        <w:t xml:space="preserve">- Phần này cần giới thiệu bối cảnh chung về </w:t>
      </w:r>
      <w:r w:rsidRPr="00CA6B9C">
        <w:rPr>
          <w:i/>
          <w:iCs/>
          <w:spacing w:val="-4"/>
        </w:rPr>
        <w:t>lý luận</w:t>
      </w:r>
      <w:r w:rsidRPr="00CA6B9C">
        <w:rPr>
          <w:spacing w:val="-4"/>
        </w:rPr>
        <w:t xml:space="preserve"> cũng như </w:t>
      </w:r>
      <w:r w:rsidRPr="00CA6B9C">
        <w:rPr>
          <w:i/>
          <w:iCs/>
          <w:spacing w:val="-4"/>
        </w:rPr>
        <w:t>thực tiễn</w:t>
      </w:r>
      <w:r w:rsidRPr="00CA6B9C">
        <w:rPr>
          <w:spacing w:val="-4"/>
        </w:rPr>
        <w:t xml:space="preserve"> liên quan đến đề tài, </w:t>
      </w:r>
      <w:r w:rsidRPr="00CA6B9C">
        <w:rPr>
          <w:spacing w:val="2"/>
        </w:rPr>
        <w:t xml:space="preserve">tình hình nghiên cứu trong và ngoài nước. Sau đó khẳng định việc nghiên cứu đề tài là có </w:t>
      </w:r>
      <w:r w:rsidRPr="00CA6B9C">
        <w:rPr>
          <w:i/>
          <w:iCs/>
          <w:spacing w:val="2"/>
        </w:rPr>
        <w:t>tính cấp thiết</w:t>
      </w:r>
      <w:r w:rsidRPr="00CA6B9C">
        <w:rPr>
          <w:spacing w:val="2"/>
        </w:rPr>
        <w:t xml:space="preserve"> nhằm đáp ứng những yêu cầu do tình hình nghiên cứu đặt ra. </w:t>
      </w:r>
    </w:p>
    <w:p w:rsidR="006875D6" w:rsidRPr="006F3221" w:rsidRDefault="006875D6" w:rsidP="00C24EDB">
      <w:pPr>
        <w:pStyle w:val="NormalWeb"/>
        <w:spacing w:before="0" w:beforeAutospacing="0" w:after="0" w:afterAutospacing="0" w:line="360" w:lineRule="auto"/>
        <w:ind w:firstLine="567"/>
        <w:jc w:val="both"/>
      </w:pPr>
      <w:r w:rsidRPr="006F3221">
        <w:t xml:space="preserve">- </w:t>
      </w:r>
      <w:r w:rsidR="001A21A7">
        <w:t>Ứng viên</w:t>
      </w:r>
      <w:r w:rsidRPr="006F3221">
        <w:t xml:space="preserve"> cần nhấn mạnh đến những lý do nghiên cứu xuất phát từ chính đối tượng nghiên cứu của luận án, tránh viết chung chung.</w:t>
      </w:r>
    </w:p>
    <w:p w:rsidR="006875D6" w:rsidRPr="006F3221" w:rsidRDefault="006875D6" w:rsidP="00C24EDB">
      <w:pPr>
        <w:pStyle w:val="NormalWeb"/>
        <w:spacing w:before="0" w:beforeAutospacing="0" w:after="0" w:afterAutospacing="0" w:line="360" w:lineRule="auto"/>
        <w:ind w:firstLine="567"/>
      </w:pPr>
      <w:bookmarkStart w:id="1" w:name="0.1__Toc145407596"/>
      <w:bookmarkEnd w:id="1"/>
      <w:r w:rsidRPr="006F3221">
        <w:rPr>
          <w:b/>
          <w:bCs/>
        </w:rPr>
        <w:t>2. Mục đích nghiên cứu</w:t>
      </w:r>
    </w:p>
    <w:p w:rsidR="006875D6" w:rsidRPr="006F3221" w:rsidRDefault="006875D6" w:rsidP="00C24EDB">
      <w:pPr>
        <w:pStyle w:val="NormalWeb"/>
        <w:spacing w:before="0" w:beforeAutospacing="0" w:after="0" w:afterAutospacing="0" w:line="360" w:lineRule="auto"/>
        <w:ind w:firstLine="567"/>
        <w:jc w:val="both"/>
      </w:pPr>
      <w:r w:rsidRPr="006F3221">
        <w:t xml:space="preserve">- Mục đích nghiên cứu nhằm tóm tắt những gì sẽ đạt được sau khi hoàn thành luận án. </w:t>
      </w:r>
      <w:r w:rsidR="001A21A7">
        <w:t>Ứng viên</w:t>
      </w:r>
      <w:r w:rsidRPr="006F3221">
        <w:t xml:space="preserve"> có thể chia mục đích nghiên cứu thành mục đích tổng quát và mục </w:t>
      </w:r>
      <w:r w:rsidR="00EC7AF2">
        <w:t>đích</w:t>
      </w:r>
      <w:r w:rsidRPr="006F3221">
        <w:t xml:space="preserve"> cụ thể. </w:t>
      </w:r>
    </w:p>
    <w:p w:rsidR="006875D6" w:rsidRPr="00CA6B9C" w:rsidRDefault="006875D6" w:rsidP="00C24EDB">
      <w:pPr>
        <w:pStyle w:val="NormalWeb"/>
        <w:spacing w:before="0" w:beforeAutospacing="0" w:after="0" w:afterAutospacing="0" w:line="360" w:lineRule="auto"/>
        <w:ind w:firstLine="567"/>
        <w:jc w:val="both"/>
        <w:rPr>
          <w:spacing w:val="-6"/>
        </w:rPr>
      </w:pPr>
      <w:r w:rsidRPr="00CA6B9C">
        <w:rPr>
          <w:spacing w:val="-6"/>
        </w:rPr>
        <w:t>- Mục đích tổng quát là những điều đạt đư</w:t>
      </w:r>
      <w:r w:rsidR="00EC7AF2" w:rsidRPr="00CA6B9C">
        <w:rPr>
          <w:spacing w:val="-6"/>
        </w:rPr>
        <w:t>ợc một cách chung nhất. Mục đích</w:t>
      </w:r>
      <w:r w:rsidRPr="00CA6B9C">
        <w:rPr>
          <w:spacing w:val="-6"/>
        </w:rPr>
        <w:t xml:space="preserve"> cụ thể bao gồm các phần nhỏ hơn, có liên hệ với nhau và với mục đích tổng quát một cách hợp lí. Trong mục đích cụ thể nêu rõ những điều sẽ làm trong nghiên cứu, làm ở đâu và với mục đích gì.</w:t>
      </w:r>
    </w:p>
    <w:p w:rsidR="006875D6" w:rsidRPr="006F3221" w:rsidRDefault="006875D6" w:rsidP="00C24EDB">
      <w:pPr>
        <w:pStyle w:val="NormalWeb"/>
        <w:spacing w:before="0" w:beforeAutospacing="0" w:after="0" w:afterAutospacing="0" w:line="360" w:lineRule="auto"/>
        <w:ind w:firstLine="567"/>
      </w:pPr>
      <w:bookmarkStart w:id="2" w:name="0.1__Toc145407597"/>
      <w:bookmarkStart w:id="3" w:name="0.1__Toc145407599"/>
      <w:bookmarkEnd w:id="2"/>
      <w:bookmarkEnd w:id="3"/>
      <w:r w:rsidRPr="006F3221">
        <w:rPr>
          <w:b/>
          <w:bCs/>
        </w:rPr>
        <w:t>3. Đối tượng và phạm vi nghiên cứu</w:t>
      </w:r>
    </w:p>
    <w:p w:rsidR="006875D6" w:rsidRPr="006F3221" w:rsidRDefault="006875D6" w:rsidP="00C24EDB">
      <w:pPr>
        <w:pStyle w:val="NormalWeb"/>
        <w:spacing w:before="0" w:beforeAutospacing="0" w:after="0" w:afterAutospacing="0" w:line="360" w:lineRule="auto"/>
        <w:ind w:firstLine="567"/>
        <w:jc w:val="both"/>
      </w:pPr>
      <w:r w:rsidRPr="006F3221">
        <w:t xml:space="preserve">- Nghiên cứu được tiến hành trên đối tượng nào? </w:t>
      </w:r>
    </w:p>
    <w:p w:rsidR="006875D6" w:rsidRDefault="006875D6" w:rsidP="00C24EDB">
      <w:pPr>
        <w:pStyle w:val="NormalWeb"/>
        <w:spacing w:before="0" w:beforeAutospacing="0" w:after="0" w:afterAutospacing="0" w:line="360" w:lineRule="auto"/>
        <w:ind w:firstLine="567"/>
        <w:jc w:val="both"/>
      </w:pPr>
      <w:r w:rsidRPr="006F3221">
        <w:lastRenderedPageBreak/>
        <w:t xml:space="preserve">- Phạm vi nghiên cứu: phạm vi không gian, thời gian. </w:t>
      </w:r>
    </w:p>
    <w:p w:rsidR="00AE559F" w:rsidRDefault="00F14198" w:rsidP="00C24EDB">
      <w:pPr>
        <w:pStyle w:val="NormalWeb"/>
        <w:spacing w:before="0" w:beforeAutospacing="0" w:after="0" w:afterAutospacing="0" w:line="360" w:lineRule="auto"/>
        <w:ind w:firstLine="567"/>
        <w:jc w:val="both"/>
        <w:rPr>
          <w:b/>
        </w:rPr>
      </w:pPr>
      <w:r>
        <w:rPr>
          <w:b/>
        </w:rPr>
        <w:t>4</w:t>
      </w:r>
      <w:r w:rsidR="00AE559F">
        <w:rPr>
          <w:b/>
        </w:rPr>
        <w:t xml:space="preserve">. Phương pháp nghiên cứu </w:t>
      </w:r>
    </w:p>
    <w:p w:rsidR="00AE559F" w:rsidRPr="00AE559F" w:rsidRDefault="00AE559F" w:rsidP="00C24EDB">
      <w:pPr>
        <w:pStyle w:val="NormalWeb"/>
        <w:spacing w:before="0" w:beforeAutospacing="0" w:after="0" w:afterAutospacing="0" w:line="360" w:lineRule="auto"/>
        <w:ind w:firstLine="567"/>
        <w:jc w:val="both"/>
      </w:pPr>
      <w:r w:rsidRPr="006F3221">
        <w:t>Nêu tên, nội dung của các phương pháp n</w:t>
      </w:r>
      <w:r w:rsidR="000D631F">
        <w:t>ghiên cứu áp dụng trong đề tài (</w:t>
      </w:r>
      <w:r w:rsidRPr="006F3221">
        <w:t>làm sáng tỏ n</w:t>
      </w:r>
      <w:r w:rsidR="000D631F">
        <w:t>hững luận điểm mới của luận án).</w:t>
      </w:r>
    </w:p>
    <w:p w:rsidR="006875D6" w:rsidRPr="006F3221" w:rsidRDefault="00F14198" w:rsidP="00C24EDB">
      <w:pPr>
        <w:pStyle w:val="NormalWeb"/>
        <w:spacing w:before="0" w:beforeAutospacing="0" w:after="0" w:afterAutospacing="0" w:line="360" w:lineRule="auto"/>
        <w:ind w:firstLine="567"/>
      </w:pPr>
      <w:r>
        <w:rPr>
          <w:b/>
          <w:bCs/>
        </w:rPr>
        <w:t>5</w:t>
      </w:r>
      <w:bookmarkStart w:id="4" w:name="_GoBack"/>
      <w:bookmarkEnd w:id="4"/>
      <w:r w:rsidR="006875D6" w:rsidRPr="006F3221">
        <w:rPr>
          <w:b/>
          <w:bCs/>
        </w:rPr>
        <w:t>. Ý nghĩa khoa học và thực tiễn của đề tài</w:t>
      </w:r>
    </w:p>
    <w:p w:rsidR="006875D6" w:rsidRPr="006F3221" w:rsidRDefault="006875D6" w:rsidP="00C24EDB">
      <w:pPr>
        <w:pStyle w:val="NormalWeb"/>
        <w:spacing w:before="0" w:beforeAutospacing="0" w:after="0" w:afterAutospacing="0" w:line="360" w:lineRule="auto"/>
        <w:ind w:firstLine="567"/>
        <w:jc w:val="both"/>
      </w:pPr>
      <w:r w:rsidRPr="006F3221">
        <w:t>- Đề tài đóng góp vào hiểu biết chung của ngành khoa học trên góc độ lý thuyết hay phương pháp nghiên cứu mới, cũng như ý nghĩa trong việc áp dụng giải quyết những vấn đề của đời sống thực tiễn.</w:t>
      </w:r>
    </w:p>
    <w:p w:rsidR="006875D6" w:rsidRPr="006F3221" w:rsidRDefault="006875D6" w:rsidP="00C24EDB">
      <w:pPr>
        <w:pStyle w:val="NormalWeb"/>
        <w:spacing w:before="0" w:beforeAutospacing="0" w:after="0" w:afterAutospacing="0" w:line="360" w:lineRule="auto"/>
        <w:ind w:firstLine="567"/>
      </w:pPr>
      <w:r w:rsidRPr="006F3221">
        <w:rPr>
          <w:b/>
          <w:bCs/>
        </w:rPr>
        <w:t>B. TỔNG QUAN VẤN ĐỀ NGHIÊN CỨU</w:t>
      </w:r>
    </w:p>
    <w:p w:rsidR="006875D6" w:rsidRPr="006F3221" w:rsidRDefault="006875D6" w:rsidP="00C24EDB">
      <w:pPr>
        <w:pStyle w:val="NormalWeb"/>
        <w:spacing w:before="0" w:beforeAutospacing="0" w:after="0" w:afterAutospacing="0" w:line="360" w:lineRule="auto"/>
        <w:jc w:val="both"/>
      </w:pPr>
      <w:r w:rsidRPr="006F3221">
        <w:t>          Phân tích, đánh giá các công trình nghiên cứu liên quan mật thiết đến đề tài luận án đã được công bố ở trong và ngoài nước, chỉ ra những vấn đề còn tồn tại mà luận án sẽ tập trung giải quyết, xác định mục</w:t>
      </w:r>
      <w:r w:rsidR="00EC7AF2">
        <w:t xml:space="preserve"> đích</w:t>
      </w:r>
      <w:r w:rsidRPr="006F3221">
        <w:t xml:space="preserve"> của đề tài, nội dung và phương pháp nghiên cứu.</w:t>
      </w:r>
    </w:p>
    <w:p w:rsidR="006875D6" w:rsidRPr="00CA6B9C" w:rsidRDefault="006875D6" w:rsidP="00C24EDB">
      <w:pPr>
        <w:pStyle w:val="NormalWeb"/>
        <w:spacing w:before="0" w:beforeAutospacing="0" w:after="0" w:afterAutospacing="0" w:line="360" w:lineRule="auto"/>
        <w:ind w:firstLine="540"/>
        <w:jc w:val="both"/>
        <w:rPr>
          <w:spacing w:val="-4"/>
        </w:rPr>
      </w:pPr>
      <w:r w:rsidRPr="00CA6B9C">
        <w:rPr>
          <w:spacing w:val="-4"/>
        </w:rPr>
        <w:t xml:space="preserve">Để tránh việc kể tên quá nhiều các công trình mà vẫn không đề cập hết được các công trình đã công bố, </w:t>
      </w:r>
      <w:r w:rsidR="001A21A7" w:rsidRPr="00CA6B9C">
        <w:rPr>
          <w:spacing w:val="-4"/>
        </w:rPr>
        <w:t>Ứng viên</w:t>
      </w:r>
      <w:r w:rsidRPr="00CA6B9C">
        <w:rPr>
          <w:spacing w:val="-4"/>
        </w:rPr>
        <w:t xml:space="preserve"> nên phân chia các công trình nghiên cứu thành các nhóm đề tài khác nhau để đánh giá những gì đã làm được và chưa làm được của các tác giả đi trước. </w:t>
      </w:r>
      <w:r w:rsidR="001A21A7" w:rsidRPr="00CA6B9C">
        <w:rPr>
          <w:spacing w:val="-4"/>
        </w:rPr>
        <w:t>Ứng viên</w:t>
      </w:r>
      <w:r w:rsidRPr="00CA6B9C">
        <w:rPr>
          <w:spacing w:val="-4"/>
        </w:rPr>
        <w:t xml:space="preserve"> cũng cần chỉ rõ những gì đã làm được và chưa làm được, những gì </w:t>
      </w:r>
      <w:r w:rsidR="001A21A7" w:rsidRPr="00CA6B9C">
        <w:rPr>
          <w:spacing w:val="-4"/>
        </w:rPr>
        <w:t>Ứng viên</w:t>
      </w:r>
      <w:r w:rsidRPr="00CA6B9C">
        <w:rPr>
          <w:spacing w:val="-4"/>
        </w:rPr>
        <w:t xml:space="preserve"> kế thừa và phát triển của các quan điểm của các công trình đã công bố cũng như điểm mới của riêng tác giả luận án.</w:t>
      </w:r>
    </w:p>
    <w:p w:rsidR="006875D6" w:rsidRPr="006F3221" w:rsidRDefault="006875D6" w:rsidP="00C24EDB">
      <w:pPr>
        <w:pStyle w:val="NormalWeb"/>
        <w:spacing w:before="0" w:beforeAutospacing="0" w:after="0" w:afterAutospacing="0" w:line="360" w:lineRule="auto"/>
        <w:ind w:firstLine="567"/>
      </w:pPr>
      <w:r w:rsidRPr="006F3221">
        <w:rPr>
          <w:b/>
          <w:bCs/>
        </w:rPr>
        <w:t>C. NỘI DUNG VÀ KẾT QUẢ NGHIÊN CỨU</w:t>
      </w:r>
    </w:p>
    <w:p w:rsidR="006875D6" w:rsidRPr="006F3221" w:rsidRDefault="006875D6" w:rsidP="00C24EDB">
      <w:pPr>
        <w:pStyle w:val="NormalWeb"/>
        <w:spacing w:before="0" w:beforeAutospacing="0" w:after="0" w:afterAutospacing="0" w:line="360" w:lineRule="auto"/>
      </w:pPr>
      <w:r w:rsidRPr="006F3221">
        <w:t xml:space="preserve">        Luận án có thể một hoặc nhiều chương, tùy vào vấn đề nghiên cứu của luận án. </w:t>
      </w:r>
    </w:p>
    <w:p w:rsidR="006875D6" w:rsidRPr="006F3221" w:rsidRDefault="006875D6" w:rsidP="00C24EDB">
      <w:pPr>
        <w:pStyle w:val="NormalWeb"/>
        <w:spacing w:before="0" w:beforeAutospacing="0" w:after="0" w:afterAutospacing="0" w:line="360" w:lineRule="auto"/>
      </w:pPr>
      <w:r w:rsidRPr="006F3221">
        <w:rPr>
          <w:b/>
          <w:bCs/>
        </w:rPr>
        <w:t>        1. Cơ sở lý thuyết, lý luận</w:t>
      </w:r>
      <w:r w:rsidR="0047301F">
        <w:rPr>
          <w:b/>
          <w:bCs/>
        </w:rPr>
        <w:t>, cách tiếp cận vấn đề nghiên cứu</w:t>
      </w:r>
    </w:p>
    <w:p w:rsidR="006875D6" w:rsidRPr="006F3221" w:rsidRDefault="006875D6" w:rsidP="00C24EDB">
      <w:pPr>
        <w:pStyle w:val="NormalWeb"/>
        <w:spacing w:before="0" w:beforeAutospacing="0" w:after="0" w:afterAutospacing="0" w:line="360" w:lineRule="auto"/>
        <w:ind w:firstLine="567"/>
        <w:jc w:val="both"/>
      </w:pPr>
      <w:r w:rsidRPr="006F3221">
        <w:t xml:space="preserve">- Nêu tên cơ sở lý thuyết, lý luận cho đề tài. Nếu có mô hình thì phải nêu được mô hình lý thuyết và mô hình thực nghiệm trong nghiên cứu. </w:t>
      </w:r>
    </w:p>
    <w:p w:rsidR="006875D6" w:rsidRPr="006F3221" w:rsidRDefault="0047301F" w:rsidP="00C24EDB">
      <w:pPr>
        <w:pStyle w:val="NormalWeb"/>
        <w:spacing w:before="0" w:beforeAutospacing="0" w:after="0" w:afterAutospacing="0" w:line="360" w:lineRule="auto"/>
        <w:ind w:firstLine="567"/>
      </w:pPr>
      <w:r>
        <w:rPr>
          <w:b/>
          <w:bCs/>
        </w:rPr>
        <w:t>2</w:t>
      </w:r>
      <w:r w:rsidR="006875D6" w:rsidRPr="006F3221">
        <w:rPr>
          <w:b/>
          <w:bCs/>
        </w:rPr>
        <w:t xml:space="preserve">. Kết quả nghiên cứu và </w:t>
      </w:r>
      <w:r>
        <w:rPr>
          <w:b/>
          <w:bCs/>
        </w:rPr>
        <w:t>phân tích đánh giá</w:t>
      </w:r>
    </w:p>
    <w:p w:rsidR="006875D6" w:rsidRPr="00CA6B9C" w:rsidRDefault="006875D6" w:rsidP="00C24EDB">
      <w:pPr>
        <w:pStyle w:val="NormalWeb"/>
        <w:spacing w:before="0" w:beforeAutospacing="0" w:after="0" w:afterAutospacing="0" w:line="360" w:lineRule="auto"/>
        <w:ind w:firstLine="567"/>
        <w:jc w:val="both"/>
        <w:rPr>
          <w:spacing w:val="-8"/>
        </w:rPr>
      </w:pPr>
      <w:r w:rsidRPr="00FA3B43">
        <w:t xml:space="preserve">Phần này, </w:t>
      </w:r>
      <w:r w:rsidR="001A21A7" w:rsidRPr="00FA3B43">
        <w:t>Ứng viên</w:t>
      </w:r>
      <w:r w:rsidRPr="00FA3B43">
        <w:t xml:space="preserve"> chia kết quả nghiên cứu của mình thành các chương nội dung của luận án</w:t>
      </w:r>
      <w:r w:rsidRPr="00CA6B9C">
        <w:rPr>
          <w:spacing w:val="-8"/>
        </w:rPr>
        <w:t xml:space="preserve">. </w:t>
      </w:r>
    </w:p>
    <w:p w:rsidR="006875D6" w:rsidRPr="006F3221" w:rsidRDefault="006875D6" w:rsidP="00C24EDB">
      <w:pPr>
        <w:pStyle w:val="NormalWeb"/>
        <w:spacing w:before="0" w:beforeAutospacing="0" w:after="0" w:afterAutospacing="0" w:line="360" w:lineRule="auto"/>
        <w:ind w:firstLine="567"/>
      </w:pPr>
      <w:r w:rsidRPr="006F3221">
        <w:t>Chương 1.</w:t>
      </w:r>
    </w:p>
    <w:p w:rsidR="006875D6" w:rsidRPr="006F3221" w:rsidRDefault="006875D6" w:rsidP="00C24EDB">
      <w:pPr>
        <w:pStyle w:val="NormalWeb"/>
        <w:spacing w:before="0" w:beforeAutospacing="0" w:after="0" w:afterAutospacing="0" w:line="360" w:lineRule="auto"/>
        <w:ind w:firstLine="567"/>
      </w:pPr>
      <w:r w:rsidRPr="006F3221">
        <w:t>1.1.</w:t>
      </w:r>
    </w:p>
    <w:p w:rsidR="006875D6" w:rsidRPr="006F3221" w:rsidRDefault="006875D6" w:rsidP="00C24EDB">
      <w:pPr>
        <w:pStyle w:val="NormalWeb"/>
        <w:spacing w:before="0" w:beforeAutospacing="0" w:after="0" w:afterAutospacing="0" w:line="360" w:lineRule="auto"/>
        <w:ind w:firstLine="567"/>
      </w:pPr>
      <w:r w:rsidRPr="006F3221">
        <w:t>1.2.</w:t>
      </w:r>
    </w:p>
    <w:p w:rsidR="006875D6" w:rsidRPr="006F3221" w:rsidRDefault="006875D6" w:rsidP="00C24EDB">
      <w:pPr>
        <w:pStyle w:val="NormalWeb"/>
        <w:spacing w:before="0" w:beforeAutospacing="0" w:after="0" w:afterAutospacing="0" w:line="360" w:lineRule="auto"/>
        <w:ind w:firstLine="567"/>
      </w:pPr>
      <w:r w:rsidRPr="006F3221">
        <w:t>Tiểu kết</w:t>
      </w:r>
    </w:p>
    <w:p w:rsidR="006875D6" w:rsidRPr="006F3221" w:rsidRDefault="006875D6" w:rsidP="00C24EDB">
      <w:pPr>
        <w:pStyle w:val="NormalWeb"/>
        <w:spacing w:before="0" w:beforeAutospacing="0" w:after="0" w:afterAutospacing="0" w:line="360" w:lineRule="auto"/>
        <w:ind w:firstLine="567"/>
      </w:pPr>
      <w:r w:rsidRPr="006F3221">
        <w:t>Chương 2.</w:t>
      </w:r>
    </w:p>
    <w:p w:rsidR="006875D6" w:rsidRPr="006F3221" w:rsidRDefault="006875D6" w:rsidP="00C24EDB">
      <w:pPr>
        <w:pStyle w:val="NormalWeb"/>
        <w:spacing w:before="0" w:beforeAutospacing="0" w:after="0" w:afterAutospacing="0" w:line="360" w:lineRule="auto"/>
        <w:ind w:firstLine="567"/>
      </w:pPr>
      <w:r w:rsidRPr="006F3221">
        <w:t>2.1.</w:t>
      </w:r>
    </w:p>
    <w:p w:rsidR="006875D6" w:rsidRPr="006F3221" w:rsidRDefault="006875D6" w:rsidP="00C24EDB">
      <w:pPr>
        <w:pStyle w:val="NormalWeb"/>
        <w:spacing w:before="0" w:beforeAutospacing="0" w:after="0" w:afterAutospacing="0" w:line="360" w:lineRule="auto"/>
        <w:ind w:firstLine="567"/>
      </w:pPr>
      <w:r w:rsidRPr="006F3221">
        <w:t>2.2.</w:t>
      </w:r>
    </w:p>
    <w:p w:rsidR="006875D6" w:rsidRPr="006F3221" w:rsidRDefault="006875D6" w:rsidP="00C24EDB">
      <w:pPr>
        <w:pStyle w:val="NormalWeb"/>
        <w:spacing w:before="0" w:beforeAutospacing="0" w:after="0" w:afterAutospacing="0" w:line="360" w:lineRule="auto"/>
        <w:ind w:firstLine="567"/>
      </w:pPr>
      <w:r w:rsidRPr="006F3221">
        <w:lastRenderedPageBreak/>
        <w:t>Tiểu kết</w:t>
      </w:r>
    </w:p>
    <w:p w:rsidR="006875D6" w:rsidRPr="006F3221" w:rsidRDefault="006875D6" w:rsidP="00C24EDB">
      <w:pPr>
        <w:pStyle w:val="NormalWeb"/>
        <w:spacing w:before="0" w:beforeAutospacing="0" w:after="0" w:afterAutospacing="0" w:line="360" w:lineRule="auto"/>
        <w:ind w:firstLine="567"/>
      </w:pPr>
      <w:r w:rsidRPr="006F3221">
        <w:t>Chương 3.</w:t>
      </w:r>
    </w:p>
    <w:p w:rsidR="006875D6" w:rsidRPr="006F3221" w:rsidRDefault="006875D6" w:rsidP="00C24EDB">
      <w:pPr>
        <w:pStyle w:val="NormalWeb"/>
        <w:spacing w:before="0" w:beforeAutospacing="0" w:after="0" w:afterAutospacing="0" w:line="360" w:lineRule="auto"/>
        <w:ind w:firstLine="567"/>
      </w:pPr>
      <w:r w:rsidRPr="006F3221">
        <w:t>3.1.</w:t>
      </w:r>
    </w:p>
    <w:p w:rsidR="006875D6" w:rsidRPr="006F3221" w:rsidRDefault="006875D6" w:rsidP="00C24EDB">
      <w:pPr>
        <w:pStyle w:val="NormalWeb"/>
        <w:spacing w:before="0" w:beforeAutospacing="0" w:after="0" w:afterAutospacing="0" w:line="360" w:lineRule="auto"/>
        <w:ind w:firstLine="567"/>
      </w:pPr>
      <w:r w:rsidRPr="006F3221">
        <w:t>3.2.</w:t>
      </w:r>
    </w:p>
    <w:p w:rsidR="006875D6" w:rsidRPr="006F3221" w:rsidRDefault="006875D6" w:rsidP="00C24EDB">
      <w:pPr>
        <w:pStyle w:val="NormalWeb"/>
        <w:spacing w:before="0" w:beforeAutospacing="0" w:after="0" w:afterAutospacing="0" w:line="360" w:lineRule="auto"/>
        <w:ind w:firstLine="567"/>
      </w:pPr>
      <w:r w:rsidRPr="006F3221">
        <w:t>Tiểu kết</w:t>
      </w:r>
    </w:p>
    <w:p w:rsidR="006875D6" w:rsidRPr="006F3221" w:rsidRDefault="006875D6" w:rsidP="00C24EDB">
      <w:pPr>
        <w:pStyle w:val="NormalWeb"/>
        <w:spacing w:before="0" w:beforeAutospacing="0" w:after="0" w:afterAutospacing="0" w:line="360" w:lineRule="auto"/>
        <w:ind w:firstLine="567"/>
      </w:pPr>
      <w:r w:rsidRPr="006F3221">
        <w:t>.........................</w:t>
      </w:r>
    </w:p>
    <w:p w:rsidR="0047301F" w:rsidRPr="00CA6B9C" w:rsidRDefault="006875D6" w:rsidP="00C24EDB">
      <w:pPr>
        <w:pStyle w:val="NormalWeb"/>
        <w:spacing w:before="0" w:beforeAutospacing="0" w:after="0" w:afterAutospacing="0" w:line="360" w:lineRule="auto"/>
        <w:ind w:firstLine="567"/>
        <w:jc w:val="both"/>
        <w:rPr>
          <w:spacing w:val="-4"/>
        </w:rPr>
      </w:pPr>
      <w:r w:rsidRPr="006F3221">
        <w:t xml:space="preserve">Khuyến khích </w:t>
      </w:r>
      <w:r w:rsidR="003E5403">
        <w:t>ứ</w:t>
      </w:r>
      <w:r w:rsidR="001A21A7">
        <w:t>ng viên</w:t>
      </w:r>
      <w:r w:rsidRPr="006F3221">
        <w:t xml:space="preserve"> cấu tạo mỗi chương thành một luận điểm nghiên cứu hay một phát hiện của luận án. Nội dung trong chương là các bàn luận về luận điểm nghiên cứu này, trong đó, </w:t>
      </w:r>
      <w:r w:rsidR="001A21A7">
        <w:t>Ứng viên</w:t>
      </w:r>
      <w:r w:rsidRPr="006F3221">
        <w:t xml:space="preserve"> đưa ra các bàn luận của các tác giả khác nhau về luận điểm nghiên cứu </w:t>
      </w:r>
      <w:r w:rsidRPr="00CA6B9C">
        <w:rPr>
          <w:spacing w:val="-4"/>
        </w:rPr>
        <w:t xml:space="preserve">này, sau đó, bằng những ví dụ, trường hợp nghiên cứu của riêng tác giả, </w:t>
      </w:r>
      <w:r w:rsidR="001A21A7" w:rsidRPr="00CA6B9C">
        <w:rPr>
          <w:spacing w:val="-4"/>
        </w:rPr>
        <w:t>Ứng viên</w:t>
      </w:r>
      <w:r w:rsidRPr="00CA6B9C">
        <w:rPr>
          <w:spacing w:val="-4"/>
        </w:rPr>
        <w:t xml:space="preserve"> sẽ biện luận cho trường hợp nghiên cứu của riêng mình.</w:t>
      </w:r>
    </w:p>
    <w:p w:rsidR="00B3053F" w:rsidRDefault="006875D6" w:rsidP="00B3053F">
      <w:pPr>
        <w:pStyle w:val="NormalWeb"/>
        <w:spacing w:before="0" w:beforeAutospacing="0" w:after="0" w:afterAutospacing="0" w:line="360" w:lineRule="auto"/>
        <w:ind w:firstLine="567"/>
        <w:jc w:val="both"/>
        <w:rPr>
          <w:b/>
          <w:bCs/>
        </w:rPr>
      </w:pPr>
      <w:r w:rsidRPr="006F3221">
        <w:rPr>
          <w:b/>
          <w:bCs/>
        </w:rPr>
        <w:t>D. KẾT LUẬN VÀ KIẾN NGHỊ</w:t>
      </w:r>
    </w:p>
    <w:p w:rsidR="003538C6" w:rsidRDefault="006875D6" w:rsidP="003538C6">
      <w:pPr>
        <w:pStyle w:val="NormalWeb"/>
        <w:spacing w:before="0" w:beforeAutospacing="0" w:after="0" w:afterAutospacing="0" w:line="360" w:lineRule="auto"/>
        <w:ind w:firstLine="567"/>
        <w:jc w:val="both"/>
      </w:pPr>
      <w:r w:rsidRPr="006F3221">
        <w:t>Trình bày những phát hiện mới, những kết luận rút ra từ kết quả nghiên cứu; kiến nghị về những nghiên cứu tiếp theo;</w:t>
      </w:r>
    </w:p>
    <w:p w:rsidR="005C66A1" w:rsidRDefault="005C66A1" w:rsidP="005C66A1">
      <w:pPr>
        <w:pStyle w:val="NormalWeb"/>
        <w:spacing w:before="0" w:beforeAutospacing="0" w:after="0" w:afterAutospacing="0" w:line="360" w:lineRule="auto"/>
        <w:ind w:firstLine="567"/>
        <w:jc w:val="both"/>
        <w:rPr>
          <w:i/>
          <w:iCs/>
          <w:sz w:val="26"/>
          <w:szCs w:val="26"/>
          <w:lang w:val="pt-BR"/>
        </w:rPr>
      </w:pPr>
      <w:r w:rsidRPr="006F3221">
        <w:rPr>
          <w:b/>
          <w:bCs/>
        </w:rPr>
        <w:t xml:space="preserve">Đ. </w:t>
      </w:r>
      <w:r>
        <w:rPr>
          <w:b/>
          <w:bCs/>
        </w:rPr>
        <w:t>KINH NGHIỆM NGHIÊN CỨU CỦA ỨNG VIÊN</w:t>
      </w:r>
      <w:r w:rsidRPr="00BA1666">
        <w:rPr>
          <w:bCs/>
          <w:i/>
        </w:rPr>
        <w:t xml:space="preserve"> (</w:t>
      </w:r>
      <w:r>
        <w:rPr>
          <w:bCs/>
          <w:i/>
        </w:rPr>
        <w:t xml:space="preserve">các </w:t>
      </w:r>
      <w:r>
        <w:rPr>
          <w:i/>
          <w:iCs/>
          <w:sz w:val="26"/>
          <w:szCs w:val="26"/>
          <w:lang w:val="pt-BR"/>
        </w:rPr>
        <w:t xml:space="preserve">đề tài khoa học các cấp; </w:t>
      </w:r>
      <w:r w:rsidRPr="009E1E0D">
        <w:rPr>
          <w:i/>
          <w:iCs/>
          <w:sz w:val="26"/>
          <w:szCs w:val="26"/>
          <w:lang w:val="pt-BR"/>
        </w:rPr>
        <w:t>H</w:t>
      </w:r>
      <w:r>
        <w:rPr>
          <w:i/>
          <w:iCs/>
          <w:sz w:val="26"/>
          <w:szCs w:val="26"/>
          <w:lang w:val="pt-BR"/>
        </w:rPr>
        <w:t>ội nghị, h</w:t>
      </w:r>
      <w:r w:rsidRPr="009E1E0D">
        <w:rPr>
          <w:i/>
          <w:iCs/>
          <w:sz w:val="26"/>
          <w:szCs w:val="26"/>
          <w:lang w:val="pt-BR"/>
        </w:rPr>
        <w:t>ội thảo khoa học</w:t>
      </w:r>
      <w:r>
        <w:rPr>
          <w:i/>
          <w:iCs/>
          <w:sz w:val="26"/>
          <w:szCs w:val="26"/>
          <w:lang w:val="pt-BR"/>
        </w:rPr>
        <w:t>; S</w:t>
      </w:r>
      <w:r w:rsidRPr="009E1E0D">
        <w:rPr>
          <w:i/>
          <w:iCs/>
          <w:sz w:val="26"/>
          <w:szCs w:val="26"/>
          <w:lang w:val="pt-BR"/>
        </w:rPr>
        <w:t>ách in chung và in riêng</w:t>
      </w:r>
      <w:r>
        <w:rPr>
          <w:i/>
          <w:iCs/>
          <w:sz w:val="26"/>
          <w:szCs w:val="26"/>
          <w:lang w:val="pt-BR"/>
        </w:rPr>
        <w:t xml:space="preserve">; </w:t>
      </w:r>
      <w:r w:rsidRPr="009E1E0D">
        <w:rPr>
          <w:i/>
          <w:iCs/>
          <w:sz w:val="26"/>
          <w:szCs w:val="26"/>
          <w:lang w:val="pt-BR"/>
        </w:rPr>
        <w:t>Bài báo khoa học</w:t>
      </w:r>
      <w:r>
        <w:rPr>
          <w:i/>
          <w:iCs/>
          <w:sz w:val="26"/>
          <w:szCs w:val="26"/>
          <w:lang w:val="pt-BR"/>
        </w:rPr>
        <w:t>....)</w:t>
      </w:r>
      <w:bookmarkStart w:id="5" w:name="0.1__.2__Toc145407594"/>
      <w:bookmarkEnd w:id="5"/>
    </w:p>
    <w:p w:rsidR="00DF6F1B" w:rsidRDefault="00A44650" w:rsidP="00DF6F1B">
      <w:pPr>
        <w:pStyle w:val="NormalWeb"/>
        <w:spacing w:before="0" w:beforeAutospacing="0" w:after="0" w:afterAutospacing="0" w:line="360" w:lineRule="auto"/>
        <w:ind w:firstLine="567"/>
        <w:jc w:val="both"/>
      </w:pPr>
      <w:r w:rsidRPr="006F3221">
        <w:rPr>
          <w:b/>
          <w:bCs/>
          <w:spacing w:val="-4"/>
        </w:rPr>
        <w:t>E. DANH MỤC TÀI LIỆU THAM KHẢO ĐƯỢC TRÍCH DẪN VÀ SỬ DỤNG TRONG LUẬN ÁN</w:t>
      </w:r>
    </w:p>
    <w:p w:rsidR="00613E42" w:rsidRDefault="00613E42" w:rsidP="00B8299D">
      <w:pPr>
        <w:pStyle w:val="NormalWeb"/>
        <w:spacing w:before="0" w:beforeAutospacing="0" w:after="0" w:afterAutospacing="0" w:line="360" w:lineRule="auto"/>
        <w:ind w:firstLine="567"/>
        <w:jc w:val="both"/>
        <w:rPr>
          <w:i/>
          <w:iCs/>
          <w:sz w:val="26"/>
          <w:szCs w:val="26"/>
          <w:lang w:val="pt-BR"/>
        </w:rPr>
      </w:pPr>
      <w:r>
        <w:rPr>
          <w:i/>
          <w:iCs/>
          <w:sz w:val="26"/>
          <w:szCs w:val="26"/>
          <w:lang w:val="pt-BR"/>
        </w:rPr>
        <w:br w:type="page"/>
      </w:r>
    </w:p>
    <w:p w:rsidR="00613E42" w:rsidRDefault="00613E42" w:rsidP="00613E42">
      <w:pPr>
        <w:tabs>
          <w:tab w:val="left" w:pos="2120"/>
        </w:tabs>
        <w:rPr>
          <w:szCs w:val="28"/>
          <w:lang w:val="nl-NL"/>
        </w:rPr>
      </w:pPr>
      <w:r>
        <w:rPr>
          <w:noProof/>
          <w:szCs w:val="28"/>
        </w:rPr>
        <w:lastRenderedPageBreak/>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67393</wp:posOffset>
                </wp:positionV>
                <wp:extent cx="5462325" cy="8237551"/>
                <wp:effectExtent l="19050" t="19050" r="4318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2325" cy="8237551"/>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2009E" id="Rectangle 1" o:spid="_x0000_s1026" style="position:absolute;margin-left:0;margin-top:5.3pt;width:430.1pt;height:648.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" strokeweight="4.5pt">
                <v:stroke linestyle="thickThin"/>
                <w10:wrap anchorx="margin"/>
              </v:rect>
            </w:pict>
          </mc:Fallback>
        </mc:AlternateContent>
      </w:r>
    </w:p>
    <w:p w:rsidR="00054640" w:rsidRDefault="00054640" w:rsidP="00613E42">
      <w:pPr>
        <w:jc w:val="center"/>
        <w:rPr>
          <w:b/>
        </w:rPr>
      </w:pPr>
      <w:r>
        <w:rPr>
          <w:b/>
        </w:rPr>
        <w:t xml:space="preserve">BỘ GIÁO DỤC VÀ ĐÀO TẠO   </w:t>
      </w:r>
      <w:r w:rsidR="00083107">
        <w:rPr>
          <w:b/>
        </w:rPr>
        <w:t xml:space="preserve">    </w:t>
      </w:r>
      <w:r>
        <w:rPr>
          <w:b/>
        </w:rPr>
        <w:t>BỘ VĂN HÓA, THỂ THAO VÀ DU LỊCH</w:t>
      </w:r>
    </w:p>
    <w:p w:rsidR="00613E42" w:rsidRPr="008A21E3" w:rsidRDefault="00613E42" w:rsidP="00613E42">
      <w:pPr>
        <w:jc w:val="center"/>
        <w:rPr>
          <w:b/>
        </w:rPr>
      </w:pPr>
      <w:r w:rsidRPr="008A21E3">
        <w:rPr>
          <w:b/>
        </w:rPr>
        <w:t xml:space="preserve">VIỆN VĂN HÓA NGHỆ THUẬT </w:t>
      </w:r>
      <w:r>
        <w:rPr>
          <w:b/>
        </w:rPr>
        <w:t xml:space="preserve">QUỐC GIA </w:t>
      </w:r>
      <w:r w:rsidRPr="008A21E3">
        <w:rPr>
          <w:b/>
        </w:rPr>
        <w:t>VIỆT NAM</w:t>
      </w:r>
    </w:p>
    <w:p w:rsidR="00613E42" w:rsidRPr="008A21E3" w:rsidRDefault="004A1FD1" w:rsidP="00613E42">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1790285</wp:posOffset>
                </wp:positionH>
                <wp:positionV relativeFrom="paragraph">
                  <wp:posOffset>42241</wp:posOffset>
                </wp:positionV>
                <wp:extent cx="2480807" cy="0"/>
                <wp:effectExtent l="0" t="0" r="34290" b="19050"/>
                <wp:wrapNone/>
                <wp:docPr id="2" name="Straight Connector 2"/>
                <wp:cNvGraphicFramePr/>
                <a:graphic xmlns:a="http://schemas.openxmlformats.org/drawingml/2006/main">
                  <a:graphicData uri="http://schemas.microsoft.com/office/word/2010/wordprocessingShape">
                    <wps:wsp>
                      <wps:cNvCnPr/>
                      <wps:spPr>
                        <a:xfrm flipV="1">
                          <a:off x="0" y="0"/>
                          <a:ext cx="24808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DBE39"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95pt,3.35pt" to="336.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" strokecolor="black [3200]" strokeweight=".5pt">
                <v:stroke joinstyle="miter"/>
              </v:line>
            </w:pict>
          </mc:Fallback>
        </mc:AlternateContent>
      </w:r>
    </w:p>
    <w:p w:rsidR="00613E42" w:rsidRPr="008A21E3" w:rsidRDefault="00613E42" w:rsidP="00613E42">
      <w:pPr>
        <w:jc w:val="center"/>
        <w:rPr>
          <w:b/>
        </w:rPr>
      </w:pPr>
    </w:p>
    <w:p w:rsidR="00613E42" w:rsidRPr="008A21E3" w:rsidRDefault="00613E42" w:rsidP="00613E42">
      <w:pPr>
        <w:jc w:val="center"/>
        <w:rPr>
          <w:b/>
        </w:rPr>
      </w:pPr>
    </w:p>
    <w:p w:rsidR="00613E42" w:rsidRDefault="00613E42" w:rsidP="00613E42">
      <w:pPr>
        <w:jc w:val="center"/>
        <w:rPr>
          <w:szCs w:val="28"/>
        </w:rPr>
      </w:pPr>
    </w:p>
    <w:p w:rsidR="00613E42" w:rsidRDefault="00613E42" w:rsidP="00613E42">
      <w:pPr>
        <w:jc w:val="center"/>
        <w:rPr>
          <w:szCs w:val="28"/>
        </w:rPr>
      </w:pPr>
    </w:p>
    <w:p w:rsidR="008E4BA8" w:rsidRDefault="008E4BA8" w:rsidP="00613E42">
      <w:pPr>
        <w:jc w:val="center"/>
        <w:rPr>
          <w:szCs w:val="28"/>
        </w:rPr>
      </w:pPr>
    </w:p>
    <w:p w:rsidR="008E4BA8" w:rsidRDefault="008E4BA8" w:rsidP="00613E42">
      <w:pPr>
        <w:jc w:val="center"/>
        <w:rPr>
          <w:szCs w:val="28"/>
        </w:rPr>
      </w:pPr>
    </w:p>
    <w:p w:rsidR="008E4BA8" w:rsidRDefault="008E4BA8" w:rsidP="00613E42">
      <w:pPr>
        <w:jc w:val="center"/>
        <w:rPr>
          <w:szCs w:val="28"/>
        </w:rPr>
      </w:pPr>
    </w:p>
    <w:p w:rsidR="00613E42" w:rsidRPr="00E03CFB" w:rsidRDefault="00613E42" w:rsidP="00613E42">
      <w:pPr>
        <w:jc w:val="center"/>
        <w:rPr>
          <w:szCs w:val="28"/>
        </w:rPr>
      </w:pPr>
    </w:p>
    <w:p w:rsidR="00613E42" w:rsidRPr="008A21E3" w:rsidRDefault="00613E42" w:rsidP="00613E42">
      <w:pPr>
        <w:jc w:val="center"/>
        <w:rPr>
          <w:b/>
          <w:szCs w:val="28"/>
        </w:rPr>
      </w:pPr>
      <w:r>
        <w:rPr>
          <w:b/>
          <w:szCs w:val="28"/>
        </w:rPr>
        <w:t>ĐỀ CƯƠNG NGHIÊN CỨU</w:t>
      </w:r>
      <w:r w:rsidR="00C47EA5">
        <w:rPr>
          <w:b/>
          <w:szCs w:val="28"/>
        </w:rPr>
        <w:t xml:space="preserve"> DỰ TUYỂN</w:t>
      </w:r>
    </w:p>
    <w:p w:rsidR="00613E42" w:rsidRPr="008A21E3" w:rsidRDefault="00613E42" w:rsidP="00613E42">
      <w:pPr>
        <w:jc w:val="center"/>
      </w:pPr>
    </w:p>
    <w:p w:rsidR="00613E42" w:rsidRDefault="00613E42" w:rsidP="00613E42">
      <w:pPr>
        <w:jc w:val="center"/>
      </w:pPr>
    </w:p>
    <w:p w:rsidR="00613E42" w:rsidRDefault="00613E42" w:rsidP="00613E42">
      <w:pPr>
        <w:jc w:val="center"/>
      </w:pPr>
    </w:p>
    <w:p w:rsidR="00613E42" w:rsidRDefault="00613E42" w:rsidP="00613E42">
      <w:pPr>
        <w:jc w:val="center"/>
      </w:pPr>
    </w:p>
    <w:p w:rsidR="008E4BA8" w:rsidRDefault="008E4BA8" w:rsidP="00613E42">
      <w:pPr>
        <w:jc w:val="center"/>
      </w:pPr>
    </w:p>
    <w:p w:rsidR="008E4BA8" w:rsidRPr="008A21E3" w:rsidRDefault="008E4BA8" w:rsidP="00613E42">
      <w:pPr>
        <w:jc w:val="center"/>
      </w:pPr>
    </w:p>
    <w:p w:rsidR="00613E42" w:rsidRPr="00840720" w:rsidRDefault="00613E42" w:rsidP="00613E42">
      <w:pPr>
        <w:ind w:left="426" w:right="398"/>
        <w:jc w:val="center"/>
        <w:rPr>
          <w:b/>
          <w:sz w:val="30"/>
          <w:szCs w:val="30"/>
        </w:rPr>
      </w:pPr>
      <w:r>
        <w:rPr>
          <w:b/>
          <w:sz w:val="30"/>
          <w:szCs w:val="30"/>
        </w:rPr>
        <w:t>TÊN HƯỚNG NGHIÊN CỨU</w:t>
      </w:r>
    </w:p>
    <w:p w:rsidR="00613E42" w:rsidRDefault="00613E42" w:rsidP="00613E42">
      <w:pPr>
        <w:jc w:val="center"/>
      </w:pPr>
    </w:p>
    <w:p w:rsidR="00613E42" w:rsidRDefault="00613E42" w:rsidP="00613E42">
      <w:pPr>
        <w:jc w:val="center"/>
      </w:pPr>
    </w:p>
    <w:p w:rsidR="00613E42" w:rsidRDefault="00613E42" w:rsidP="00613E42">
      <w:pPr>
        <w:jc w:val="center"/>
      </w:pPr>
    </w:p>
    <w:p w:rsidR="00613E42" w:rsidRPr="008A21E3" w:rsidRDefault="00613E42" w:rsidP="00613E42">
      <w:pPr>
        <w:jc w:val="center"/>
      </w:pPr>
    </w:p>
    <w:p w:rsidR="00613E42" w:rsidRPr="00362578" w:rsidRDefault="00613E42" w:rsidP="00613E42">
      <w:pPr>
        <w:jc w:val="center"/>
        <w:rPr>
          <w:b/>
          <w:szCs w:val="28"/>
        </w:rPr>
      </w:pPr>
      <w:r w:rsidRPr="00362578">
        <w:rPr>
          <w:b/>
          <w:szCs w:val="28"/>
        </w:rPr>
        <w:t xml:space="preserve">Ngành: </w:t>
      </w:r>
    </w:p>
    <w:p w:rsidR="00613E42" w:rsidRPr="00362578" w:rsidRDefault="00613E42" w:rsidP="00613E42">
      <w:pPr>
        <w:jc w:val="center"/>
        <w:rPr>
          <w:b/>
          <w:szCs w:val="28"/>
        </w:rPr>
      </w:pPr>
      <w:r w:rsidRPr="00362578">
        <w:rPr>
          <w:b/>
          <w:szCs w:val="28"/>
        </w:rPr>
        <w:t xml:space="preserve">Mã số: </w:t>
      </w:r>
      <w:r>
        <w:rPr>
          <w:b/>
          <w:szCs w:val="28"/>
        </w:rPr>
        <w:t xml:space="preserve"> </w:t>
      </w:r>
    </w:p>
    <w:p w:rsidR="00613E42" w:rsidRDefault="00613E42" w:rsidP="00613E42">
      <w:pPr>
        <w:jc w:val="center"/>
        <w:rPr>
          <w:szCs w:val="28"/>
        </w:rPr>
      </w:pPr>
    </w:p>
    <w:p w:rsidR="00613E42" w:rsidRPr="00A819C9" w:rsidRDefault="00613E42" w:rsidP="00613E42">
      <w:pPr>
        <w:jc w:val="center"/>
        <w:rPr>
          <w:b/>
        </w:rPr>
      </w:pPr>
      <w:r w:rsidRPr="00A819C9">
        <w:rPr>
          <w:b/>
        </w:rPr>
        <w:t>Họ và tên</w:t>
      </w:r>
      <w:r>
        <w:rPr>
          <w:b/>
        </w:rPr>
        <w:t xml:space="preserve"> ứng viên</w:t>
      </w:r>
      <w:r w:rsidRPr="00A819C9">
        <w:rPr>
          <w:b/>
        </w:rPr>
        <w:t>:</w:t>
      </w:r>
    </w:p>
    <w:p w:rsidR="00613E42" w:rsidRPr="00A819C9" w:rsidRDefault="00613E42" w:rsidP="00613E42">
      <w:pPr>
        <w:jc w:val="center"/>
        <w:rPr>
          <w:b/>
        </w:rPr>
      </w:pPr>
      <w:r w:rsidRPr="00A819C9">
        <w:rPr>
          <w:b/>
        </w:rPr>
        <w:t xml:space="preserve">Cơ quan công tác: </w:t>
      </w:r>
    </w:p>
    <w:p w:rsidR="00613E42" w:rsidRPr="008A21E3" w:rsidRDefault="00613E42" w:rsidP="00613E42"/>
    <w:p w:rsidR="00613E42" w:rsidRPr="008A21E3" w:rsidRDefault="00613E42" w:rsidP="00613E42"/>
    <w:p w:rsidR="00613E42" w:rsidRPr="008A21E3" w:rsidRDefault="00613E42" w:rsidP="00613E42"/>
    <w:p w:rsidR="00613E42" w:rsidRDefault="00613E42" w:rsidP="00613E42">
      <w:pPr>
        <w:tabs>
          <w:tab w:val="left" w:pos="5445"/>
        </w:tabs>
        <w:jc w:val="both"/>
      </w:pPr>
      <w:r>
        <w:t xml:space="preserve">                                       </w:t>
      </w:r>
    </w:p>
    <w:p w:rsidR="00613E42" w:rsidRPr="008A21E3" w:rsidRDefault="00613E42" w:rsidP="00613E42">
      <w:pPr>
        <w:tabs>
          <w:tab w:val="left" w:pos="5445"/>
        </w:tabs>
        <w:jc w:val="both"/>
      </w:pPr>
    </w:p>
    <w:p w:rsidR="00613E42" w:rsidRDefault="00613E42" w:rsidP="00613E42">
      <w:pPr>
        <w:rPr>
          <w:b/>
          <w:szCs w:val="28"/>
        </w:rPr>
      </w:pPr>
    </w:p>
    <w:p w:rsidR="00613E42" w:rsidRDefault="00613E42" w:rsidP="00613E42">
      <w:pPr>
        <w:rPr>
          <w:b/>
          <w:szCs w:val="28"/>
        </w:rPr>
      </w:pPr>
    </w:p>
    <w:p w:rsidR="00613E42" w:rsidRDefault="00613E42" w:rsidP="00613E42">
      <w:pPr>
        <w:rPr>
          <w:b/>
          <w:szCs w:val="28"/>
        </w:rPr>
      </w:pPr>
    </w:p>
    <w:p w:rsidR="00613E42" w:rsidRPr="008A21E3" w:rsidRDefault="00613E42" w:rsidP="00613E42"/>
    <w:p w:rsidR="00613E42" w:rsidRPr="008A21E3" w:rsidRDefault="00613E42" w:rsidP="00613E42"/>
    <w:p w:rsidR="00613E42" w:rsidRDefault="00613E42" w:rsidP="00613E42"/>
    <w:p w:rsidR="00613E42" w:rsidRDefault="00613E42" w:rsidP="00613E42"/>
    <w:p w:rsidR="00613E42" w:rsidRDefault="00613E42" w:rsidP="00613E42"/>
    <w:p w:rsidR="00613E42" w:rsidRDefault="00613E42" w:rsidP="00613E42"/>
    <w:p w:rsidR="00613E42" w:rsidRPr="008A21E3" w:rsidRDefault="00613E42" w:rsidP="00613E42"/>
    <w:p w:rsidR="00FA3B43" w:rsidRDefault="00FA3B43" w:rsidP="00613E42">
      <w:pPr>
        <w:jc w:val="center"/>
        <w:rPr>
          <w:b/>
          <w:szCs w:val="28"/>
        </w:rPr>
      </w:pPr>
    </w:p>
    <w:p w:rsidR="00613E42" w:rsidRDefault="00613E42" w:rsidP="008853FC">
      <w:pPr>
        <w:jc w:val="center"/>
      </w:pPr>
      <w:r w:rsidRPr="008A21E3">
        <w:rPr>
          <w:b/>
          <w:szCs w:val="28"/>
        </w:rPr>
        <w:t>Hà Nội</w:t>
      </w:r>
      <w:r>
        <w:rPr>
          <w:b/>
          <w:szCs w:val="28"/>
        </w:rPr>
        <w:t xml:space="preserve"> -</w:t>
      </w:r>
      <w:r w:rsidRPr="008A21E3">
        <w:rPr>
          <w:b/>
          <w:szCs w:val="28"/>
        </w:rPr>
        <w:t xml:space="preserve"> 20</w:t>
      </w:r>
      <w:r>
        <w:rPr>
          <w:b/>
          <w:szCs w:val="28"/>
        </w:rPr>
        <w:t>...</w:t>
      </w:r>
    </w:p>
    <w:p w:rsidR="00613E42" w:rsidRPr="006F3221" w:rsidRDefault="00613E42" w:rsidP="00B8299D">
      <w:pPr>
        <w:pStyle w:val="NormalWeb"/>
        <w:spacing w:before="0" w:beforeAutospacing="0" w:after="0" w:afterAutospacing="0" w:line="360" w:lineRule="auto"/>
        <w:ind w:firstLine="567"/>
        <w:jc w:val="both"/>
      </w:pPr>
    </w:p>
    <w:sectPr w:rsidR="00613E42" w:rsidRPr="006F3221" w:rsidSect="004A1FD1">
      <w:headerReference w:type="default" r:id="rId6"/>
      <w:pgSz w:w="11907" w:h="16840" w:code="9"/>
      <w:pgMar w:top="1985" w:right="1134"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4B6" w:rsidRDefault="00FE64B6">
      <w:r>
        <w:separator/>
      </w:r>
    </w:p>
  </w:endnote>
  <w:endnote w:type="continuationSeparator" w:id="0">
    <w:p w:rsidR="00FE64B6" w:rsidRDefault="00FE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4B6" w:rsidRDefault="00FE64B6">
      <w:r>
        <w:separator/>
      </w:r>
    </w:p>
  </w:footnote>
  <w:footnote w:type="continuationSeparator" w:id="0">
    <w:p w:rsidR="00FE64B6" w:rsidRDefault="00FE64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F13" w:rsidRDefault="00E77F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D6"/>
    <w:rsid w:val="00022EAC"/>
    <w:rsid w:val="00026C3D"/>
    <w:rsid w:val="00054640"/>
    <w:rsid w:val="00083107"/>
    <w:rsid w:val="00097DC6"/>
    <w:rsid w:val="000C4E03"/>
    <w:rsid w:val="000D631F"/>
    <w:rsid w:val="000E411E"/>
    <w:rsid w:val="00114E0A"/>
    <w:rsid w:val="0011596E"/>
    <w:rsid w:val="001214BA"/>
    <w:rsid w:val="001519FA"/>
    <w:rsid w:val="001A21A7"/>
    <w:rsid w:val="00212FE4"/>
    <w:rsid w:val="00236094"/>
    <w:rsid w:val="00244078"/>
    <w:rsid w:val="0025594F"/>
    <w:rsid w:val="002931B1"/>
    <w:rsid w:val="002D6289"/>
    <w:rsid w:val="002D790F"/>
    <w:rsid w:val="00311FF8"/>
    <w:rsid w:val="003538C6"/>
    <w:rsid w:val="00374B4A"/>
    <w:rsid w:val="00380E2F"/>
    <w:rsid w:val="00396562"/>
    <w:rsid w:val="003A6E88"/>
    <w:rsid w:val="003B2274"/>
    <w:rsid w:val="003E5403"/>
    <w:rsid w:val="003E63A8"/>
    <w:rsid w:val="00406E4C"/>
    <w:rsid w:val="0047301F"/>
    <w:rsid w:val="004A1FD1"/>
    <w:rsid w:val="004E18FE"/>
    <w:rsid w:val="004E678B"/>
    <w:rsid w:val="00534A50"/>
    <w:rsid w:val="005C66A1"/>
    <w:rsid w:val="005F655C"/>
    <w:rsid w:val="00613E42"/>
    <w:rsid w:val="00652CE5"/>
    <w:rsid w:val="006875D6"/>
    <w:rsid w:val="00693A33"/>
    <w:rsid w:val="00695E2E"/>
    <w:rsid w:val="006B7BE5"/>
    <w:rsid w:val="006D0116"/>
    <w:rsid w:val="006F3221"/>
    <w:rsid w:val="00733C6B"/>
    <w:rsid w:val="00733E13"/>
    <w:rsid w:val="007846F0"/>
    <w:rsid w:val="00796D20"/>
    <w:rsid w:val="007C0170"/>
    <w:rsid w:val="007D2DB8"/>
    <w:rsid w:val="0088096A"/>
    <w:rsid w:val="008853FC"/>
    <w:rsid w:val="008E09E0"/>
    <w:rsid w:val="008E4BA8"/>
    <w:rsid w:val="009309DD"/>
    <w:rsid w:val="009F491F"/>
    <w:rsid w:val="00A23E29"/>
    <w:rsid w:val="00A26E5A"/>
    <w:rsid w:val="00A44650"/>
    <w:rsid w:val="00A655D3"/>
    <w:rsid w:val="00AC1F9B"/>
    <w:rsid w:val="00AC53E2"/>
    <w:rsid w:val="00AE559F"/>
    <w:rsid w:val="00B008E9"/>
    <w:rsid w:val="00B3053F"/>
    <w:rsid w:val="00B324BD"/>
    <w:rsid w:val="00B810DD"/>
    <w:rsid w:val="00B8299D"/>
    <w:rsid w:val="00BA1666"/>
    <w:rsid w:val="00C24EDB"/>
    <w:rsid w:val="00C47EA5"/>
    <w:rsid w:val="00C57F8A"/>
    <w:rsid w:val="00C9013B"/>
    <w:rsid w:val="00CA6B9C"/>
    <w:rsid w:val="00CA75A5"/>
    <w:rsid w:val="00CA79E5"/>
    <w:rsid w:val="00CB2076"/>
    <w:rsid w:val="00CB3A12"/>
    <w:rsid w:val="00CD57D7"/>
    <w:rsid w:val="00CD72E4"/>
    <w:rsid w:val="00CE66B3"/>
    <w:rsid w:val="00D0033A"/>
    <w:rsid w:val="00D437E1"/>
    <w:rsid w:val="00D555FB"/>
    <w:rsid w:val="00D95B72"/>
    <w:rsid w:val="00D97EE7"/>
    <w:rsid w:val="00DD34C3"/>
    <w:rsid w:val="00DF6F1B"/>
    <w:rsid w:val="00E10CE2"/>
    <w:rsid w:val="00E77F13"/>
    <w:rsid w:val="00E81F71"/>
    <w:rsid w:val="00EC7AF2"/>
    <w:rsid w:val="00ED3D7E"/>
    <w:rsid w:val="00F14198"/>
    <w:rsid w:val="00F3784A"/>
    <w:rsid w:val="00F42951"/>
    <w:rsid w:val="00F626DC"/>
    <w:rsid w:val="00FA3B43"/>
    <w:rsid w:val="00FD11E2"/>
    <w:rsid w:val="00FD2729"/>
    <w:rsid w:val="00FD498F"/>
    <w:rsid w:val="00FE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F9AB9"/>
  <w15:chartTrackingRefBased/>
  <w15:docId w15:val="{4917E288-E710-4E43-B67B-77C77B19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5D6"/>
    <w:rPr>
      <w:color w:val="0000FF"/>
      <w:u w:val="single"/>
    </w:rPr>
  </w:style>
  <w:style w:type="paragraph" w:styleId="NormalWeb">
    <w:name w:val="Normal (Web)"/>
    <w:basedOn w:val="Normal"/>
    <w:rsid w:val="006875D6"/>
    <w:pPr>
      <w:spacing w:before="100" w:beforeAutospacing="1" w:after="100" w:afterAutospacing="1"/>
    </w:pPr>
  </w:style>
  <w:style w:type="paragraph" w:styleId="Footer">
    <w:name w:val="footer"/>
    <w:basedOn w:val="Normal"/>
    <w:rsid w:val="003A6E88"/>
    <w:pPr>
      <w:tabs>
        <w:tab w:val="center" w:pos="4320"/>
        <w:tab w:val="right" w:pos="8640"/>
      </w:tabs>
    </w:pPr>
  </w:style>
  <w:style w:type="character" w:styleId="PageNumber">
    <w:name w:val="page number"/>
    <w:basedOn w:val="DefaultParagraphFont"/>
    <w:rsid w:val="003A6E88"/>
  </w:style>
  <w:style w:type="paragraph" w:styleId="BalloonText">
    <w:name w:val="Balloon Text"/>
    <w:basedOn w:val="Normal"/>
    <w:link w:val="BalloonTextChar"/>
    <w:rsid w:val="00652CE5"/>
    <w:rPr>
      <w:rFonts w:ascii="Tahoma" w:hAnsi="Tahoma" w:cs="Tahoma"/>
      <w:sz w:val="16"/>
      <w:szCs w:val="16"/>
    </w:rPr>
  </w:style>
  <w:style w:type="character" w:customStyle="1" w:styleId="BalloonTextChar">
    <w:name w:val="Balloon Text Char"/>
    <w:link w:val="BalloonText"/>
    <w:rsid w:val="00652CE5"/>
    <w:rPr>
      <w:rFonts w:ascii="Tahoma" w:hAnsi="Tahoma" w:cs="Tahoma"/>
      <w:sz w:val="16"/>
      <w:szCs w:val="16"/>
    </w:rPr>
  </w:style>
  <w:style w:type="paragraph" w:styleId="Header">
    <w:name w:val="header"/>
    <w:basedOn w:val="Normal"/>
    <w:link w:val="HeaderChar"/>
    <w:uiPriority w:val="99"/>
    <w:rsid w:val="00F3784A"/>
    <w:pPr>
      <w:tabs>
        <w:tab w:val="center" w:pos="4680"/>
        <w:tab w:val="right" w:pos="9360"/>
      </w:tabs>
    </w:pPr>
  </w:style>
  <w:style w:type="character" w:customStyle="1" w:styleId="HeaderChar">
    <w:name w:val="Header Char"/>
    <w:link w:val="Header"/>
    <w:uiPriority w:val="99"/>
    <w:rsid w:val="00F3784A"/>
    <w:rPr>
      <w:sz w:val="24"/>
      <w:szCs w:val="24"/>
    </w:rPr>
  </w:style>
  <w:style w:type="table" w:styleId="TableGrid">
    <w:name w:val="Table Grid"/>
    <w:basedOn w:val="TableNormal"/>
    <w:rsid w:val="00022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1427">
      <w:bodyDiv w:val="1"/>
      <w:marLeft w:val="0"/>
      <w:marRight w:val="0"/>
      <w:marTop w:val="0"/>
      <w:marBottom w:val="0"/>
      <w:divBdr>
        <w:top w:val="none" w:sz="0" w:space="0" w:color="auto"/>
        <w:left w:val="none" w:sz="0" w:space="0" w:color="auto"/>
        <w:bottom w:val="none" w:sz="0" w:space="0" w:color="auto"/>
        <w:right w:val="none" w:sz="0" w:space="0" w:color="auto"/>
      </w:divBdr>
      <w:divsChild>
        <w:div w:id="1502233899">
          <w:marLeft w:val="120"/>
          <w:marRight w:val="120"/>
          <w:marTop w:val="120"/>
          <w:marBottom w:val="120"/>
          <w:divBdr>
            <w:top w:val="none" w:sz="0" w:space="0" w:color="auto"/>
            <w:left w:val="none" w:sz="0" w:space="0" w:color="auto"/>
            <w:bottom w:val="none" w:sz="0" w:space="0" w:color="auto"/>
            <w:right w:val="none" w:sz="0" w:space="0" w:color="auto"/>
          </w:divBdr>
          <w:divsChild>
            <w:div w:id="1633367753">
              <w:marLeft w:val="0"/>
              <w:marRight w:val="0"/>
              <w:marTop w:val="0"/>
              <w:marBottom w:val="0"/>
              <w:divBdr>
                <w:top w:val="none" w:sz="0" w:space="0" w:color="auto"/>
                <w:left w:val="none" w:sz="0" w:space="0" w:color="auto"/>
                <w:bottom w:val="none" w:sz="0" w:space="0" w:color="auto"/>
                <w:right w:val="none" w:sz="0" w:space="0" w:color="auto"/>
              </w:divBdr>
              <w:divsChild>
                <w:div w:id="15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66110">
          <w:marLeft w:val="0"/>
          <w:marRight w:val="0"/>
          <w:marTop w:val="0"/>
          <w:marBottom w:val="0"/>
          <w:divBdr>
            <w:top w:val="none" w:sz="0" w:space="0" w:color="auto"/>
            <w:left w:val="none" w:sz="0" w:space="0" w:color="auto"/>
            <w:bottom w:val="none" w:sz="0" w:space="0" w:color="auto"/>
            <w:right w:val="none" w:sz="0" w:space="0" w:color="auto"/>
          </w:divBdr>
          <w:divsChild>
            <w:div w:id="1040206126">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Tải xuống tệp đính kèm gốc</vt:lpstr>
    </vt:vector>
  </TitlesOfParts>
  <Company>HOME</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 xuống tệp đính kèm gốc</dc:title>
  <dc:subject/>
  <dc:creator>User</dc:creator>
  <cp:keywords/>
  <cp:lastModifiedBy>user</cp:lastModifiedBy>
  <cp:revision>18</cp:revision>
  <cp:lastPrinted>2022-04-21T04:17:00Z</cp:lastPrinted>
  <dcterms:created xsi:type="dcterms:W3CDTF">2023-03-28T04:37:00Z</dcterms:created>
  <dcterms:modified xsi:type="dcterms:W3CDTF">2024-09-12T06:47:00Z</dcterms:modified>
</cp:coreProperties>
</file>